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187E34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70057">
        <w:rPr>
          <w:b/>
          <w:sz w:val="24"/>
          <w:szCs w:val="24"/>
        </w:rPr>
        <w:t>7</w:t>
      </w:r>
      <w:r w:rsidR="004C5792">
        <w:rPr>
          <w:b/>
          <w:sz w:val="24"/>
          <w:szCs w:val="24"/>
        </w:rPr>
        <w:t>.04</w:t>
      </w:r>
      <w:r w:rsidR="00181106">
        <w:rPr>
          <w:b/>
          <w:sz w:val="24"/>
          <w:szCs w:val="24"/>
        </w:rPr>
        <w:t>.2020 r. Klasa 5 A  – TECHNIKA</w:t>
      </w:r>
    </w:p>
    <w:p w:rsidR="00181106" w:rsidRDefault="00181106" w:rsidP="001811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Temat: </w:t>
      </w:r>
      <w:r w:rsidR="001D476A">
        <w:rPr>
          <w:b/>
          <w:sz w:val="24"/>
          <w:szCs w:val="24"/>
        </w:rPr>
        <w:t>Pochodzenie, rodzaje i zastosowanie włókien. Rodzaje materiałów włókienniczych</w:t>
      </w:r>
      <w:r w:rsidR="00187E34">
        <w:rPr>
          <w:b/>
          <w:sz w:val="24"/>
          <w:szCs w:val="24"/>
        </w:rPr>
        <w:t>.</w:t>
      </w:r>
    </w:p>
    <w:p w:rsidR="00D46E81" w:rsidRDefault="00D46E81" w:rsidP="00D46E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</w:t>
      </w:r>
      <w:r w:rsidR="004C5792">
        <w:rPr>
          <w:sz w:val="24"/>
          <w:szCs w:val="24"/>
        </w:rPr>
        <w:t xml:space="preserve">Technika kl. 5        str. </w:t>
      </w:r>
      <w:r w:rsidR="001D476A">
        <w:rPr>
          <w:sz w:val="24"/>
          <w:szCs w:val="24"/>
        </w:rPr>
        <w:t xml:space="preserve">59 – </w:t>
      </w:r>
      <w:r w:rsidR="00187E34">
        <w:rPr>
          <w:sz w:val="24"/>
          <w:szCs w:val="24"/>
        </w:rPr>
        <w:t>6</w:t>
      </w:r>
      <w:r w:rsidR="001D476A">
        <w:rPr>
          <w:sz w:val="24"/>
          <w:szCs w:val="24"/>
        </w:rPr>
        <w:t>5</w:t>
      </w:r>
      <w:r w:rsidR="004C57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D476A" w:rsidRDefault="004C5792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tematem </w:t>
      </w:r>
      <w:r w:rsidR="001D476A" w:rsidRPr="001D476A">
        <w:rPr>
          <w:b/>
          <w:sz w:val="24"/>
          <w:szCs w:val="24"/>
        </w:rPr>
        <w:t>przerysuj schemat</w:t>
      </w:r>
      <w:r w:rsidR="001D476A">
        <w:rPr>
          <w:sz w:val="24"/>
          <w:szCs w:val="24"/>
        </w:rPr>
        <w:t xml:space="preserve"> podziału włókien ze str. 59.</w:t>
      </w:r>
    </w:p>
    <w:p w:rsidR="001D476A" w:rsidRDefault="001D476A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Przepisz do zeszytu: </w:t>
      </w:r>
      <w:r w:rsidRPr="001D476A">
        <w:rPr>
          <w:b/>
          <w:sz w:val="24"/>
          <w:szCs w:val="24"/>
        </w:rPr>
        <w:t>Jak dzielimy włókna roślinne ze względu na pochodzenie.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(str. 59)</w:t>
      </w:r>
    </w:p>
    <w:p w:rsidR="001D476A" w:rsidRDefault="001D476A" w:rsidP="00D46E81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1D476A" w:rsidRPr="00613776" w:rsidRDefault="001D476A" w:rsidP="00D46E81">
      <w:pPr>
        <w:jc w:val="both"/>
        <w:rPr>
          <w:b/>
          <w:sz w:val="24"/>
          <w:szCs w:val="24"/>
        </w:rPr>
      </w:pPr>
      <w:r w:rsidRPr="00613776">
        <w:rPr>
          <w:b/>
          <w:sz w:val="24"/>
          <w:szCs w:val="24"/>
        </w:rPr>
        <w:t>Włókna zwierzęce pozyskuje się z:</w:t>
      </w:r>
    </w:p>
    <w:p w:rsidR="001D476A" w:rsidRDefault="00613776" w:rsidP="006137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Wełny – wykorzystuje się wełnę owczą, króliczą, kozią, wielbłądzią.</w:t>
      </w:r>
    </w:p>
    <w:p w:rsidR="00613776" w:rsidRDefault="00613776" w:rsidP="006137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Sierści – zastosowanie znalazła sierść zajęcza oraz bydlęca.</w:t>
      </w:r>
    </w:p>
    <w:p w:rsidR="00613776" w:rsidRDefault="00613776" w:rsidP="006137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Włosia końskiego.</w:t>
      </w:r>
    </w:p>
    <w:p w:rsidR="00613776" w:rsidRPr="00613776" w:rsidRDefault="00613776" w:rsidP="006137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Wydzieliny gruczołów gąsienic – wydzielina ta nosi nazwę jedwabiu naturalnego.</w:t>
      </w:r>
    </w:p>
    <w:p w:rsidR="00613776" w:rsidRDefault="00613776" w:rsidP="00613776">
      <w:pPr>
        <w:jc w:val="both"/>
        <w:rPr>
          <w:sz w:val="24"/>
          <w:szCs w:val="24"/>
        </w:rPr>
      </w:pPr>
      <w:r w:rsidRPr="00613776">
        <w:rPr>
          <w:b/>
          <w:sz w:val="24"/>
          <w:szCs w:val="24"/>
        </w:rPr>
        <w:t xml:space="preserve">Włókna </w:t>
      </w:r>
      <w:r>
        <w:rPr>
          <w:b/>
          <w:sz w:val="24"/>
          <w:szCs w:val="24"/>
        </w:rPr>
        <w:t xml:space="preserve">chemiczne </w:t>
      </w:r>
      <w:r w:rsidRPr="00613776">
        <w:rPr>
          <w:sz w:val="24"/>
          <w:szCs w:val="24"/>
        </w:rPr>
        <w:t>są</w:t>
      </w:r>
      <w:r>
        <w:rPr>
          <w:sz w:val="24"/>
          <w:szCs w:val="24"/>
        </w:rPr>
        <w:t xml:space="preserve"> w całości wykonane przez człowieka. Dzieli się je na :</w:t>
      </w:r>
    </w:p>
    <w:p w:rsidR="00613776" w:rsidRDefault="00613776" w:rsidP="0061377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Sztuczne – wytwarzane ze związków znajdujących się w przyrodzie, na przykład                                   z celulozy pozyskiwanej z drewna</w:t>
      </w:r>
      <w:r w:rsidR="00B51528">
        <w:rPr>
          <w:sz w:val="24"/>
          <w:szCs w:val="24"/>
        </w:rPr>
        <w:t>. (jedwab wiskozowy (sztuczny), argona, merona.)</w:t>
      </w:r>
    </w:p>
    <w:p w:rsidR="00613776" w:rsidRDefault="00613776" w:rsidP="0061377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Syntetyczne</w:t>
      </w:r>
      <w:r w:rsidR="00B51528">
        <w:rPr>
          <w:sz w:val="24"/>
          <w:szCs w:val="24"/>
        </w:rPr>
        <w:t xml:space="preserve"> - powstające z materiałów produkowanych syntetycznie – głównie                                      z polimerów</w:t>
      </w:r>
      <w:r w:rsidR="00B32DF4">
        <w:rPr>
          <w:sz w:val="24"/>
          <w:szCs w:val="24"/>
        </w:rPr>
        <w:t xml:space="preserve"> (</w:t>
      </w:r>
      <w:r w:rsidR="00B51528">
        <w:rPr>
          <w:sz w:val="24"/>
          <w:szCs w:val="24"/>
        </w:rPr>
        <w:t>torlen (elana), anilana, stylon (nylon)</w:t>
      </w:r>
      <w:r w:rsidR="00B32DF4">
        <w:rPr>
          <w:sz w:val="24"/>
          <w:szCs w:val="24"/>
        </w:rPr>
        <w:t>).</w:t>
      </w:r>
    </w:p>
    <w:p w:rsidR="00613776" w:rsidRDefault="00613776" w:rsidP="0061377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Mineralne</w:t>
      </w:r>
      <w:r w:rsidR="00B32DF4">
        <w:rPr>
          <w:sz w:val="24"/>
          <w:szCs w:val="24"/>
        </w:rPr>
        <w:t xml:space="preserve"> – surowcami do ich produkcji są węgiel, metale, minerały. (str.61)</w:t>
      </w:r>
    </w:p>
    <w:p w:rsidR="00613776" w:rsidRDefault="00B32DF4" w:rsidP="00B32DF4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B32DF4" w:rsidRDefault="00B32DF4" w:rsidP="00B32DF4">
      <w:pPr>
        <w:jc w:val="both"/>
        <w:rPr>
          <w:b/>
          <w:sz w:val="24"/>
          <w:szCs w:val="24"/>
        </w:rPr>
      </w:pPr>
      <w:r w:rsidRPr="00B32DF4">
        <w:rPr>
          <w:b/>
          <w:sz w:val="24"/>
          <w:szCs w:val="24"/>
        </w:rPr>
        <w:t>Do materiałów włókienniczych zalicza się:</w:t>
      </w:r>
    </w:p>
    <w:p w:rsidR="00A068F1" w:rsidRDefault="00A068F1" w:rsidP="00A06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Tkaniny</w:t>
      </w:r>
    </w:p>
    <w:p w:rsidR="00A068F1" w:rsidRDefault="00A068F1" w:rsidP="00A06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Dzianiny</w:t>
      </w:r>
    </w:p>
    <w:p w:rsidR="00A068F1" w:rsidRDefault="00A068F1" w:rsidP="00A06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Wyroby plecione</w:t>
      </w:r>
    </w:p>
    <w:p w:rsidR="00A068F1" w:rsidRDefault="00A068F1" w:rsidP="00A06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Przędziny</w:t>
      </w:r>
    </w:p>
    <w:p w:rsidR="00A068F1" w:rsidRDefault="00A068F1" w:rsidP="00A068F1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Włókniny</w:t>
      </w:r>
    </w:p>
    <w:p w:rsidR="00A068F1" w:rsidRDefault="00A068F1" w:rsidP="00A068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Opisz </w:t>
      </w:r>
      <w:r w:rsidRPr="00A068F1">
        <w:rPr>
          <w:sz w:val="24"/>
          <w:szCs w:val="24"/>
        </w:rPr>
        <w:t>na podstawie podręcznika str. 64</w:t>
      </w:r>
      <w:r>
        <w:rPr>
          <w:sz w:val="24"/>
          <w:szCs w:val="24"/>
        </w:rPr>
        <w:t xml:space="preserve"> Jak powstają wymienione wyżej materiały włókiennicze. </w:t>
      </w:r>
    </w:p>
    <w:p w:rsidR="00DB304C" w:rsidRDefault="00A068F1" w:rsidP="006D5892">
      <w:pPr>
        <w:jc w:val="both"/>
        <w:rPr>
          <w:sz w:val="24"/>
          <w:szCs w:val="24"/>
        </w:rPr>
      </w:pPr>
      <w:r>
        <w:rPr>
          <w:sz w:val="24"/>
          <w:szCs w:val="24"/>
        </w:rPr>
        <w:t>Wykonaj ćwiczenie 1 i 2 ze str. 65.</w:t>
      </w:r>
      <w:r w:rsidR="00603F61">
        <w:rPr>
          <w:sz w:val="24"/>
          <w:szCs w:val="24"/>
        </w:rPr>
        <w:t xml:space="preserve"> Zrób zdjęcie i prześlij do sprawdzenia do 01.05</w:t>
      </w:r>
      <w:r w:rsidR="00DB304C">
        <w:rPr>
          <w:sz w:val="24"/>
          <w:szCs w:val="24"/>
        </w:rPr>
        <w:t>.2020 r. na e-mail:</w:t>
      </w:r>
      <w:r w:rsidR="00DB304C" w:rsidRPr="00DB304C">
        <w:rPr>
          <w:sz w:val="24"/>
          <w:szCs w:val="24"/>
        </w:rPr>
        <w:t xml:space="preserve"> </w:t>
      </w:r>
      <w:hyperlink r:id="rId5" w:history="1">
        <w:r w:rsidR="00DB304C" w:rsidRPr="00DB304C">
          <w:rPr>
            <w:rStyle w:val="Hipercze"/>
            <w:sz w:val="24"/>
            <w:szCs w:val="24"/>
            <w:u w:val="none"/>
          </w:rPr>
          <w:t>jola_gwiazda@wp.pl</w:t>
        </w:r>
      </w:hyperlink>
    </w:p>
    <w:p w:rsidR="00DB304C" w:rsidRPr="001671A8" w:rsidRDefault="00DB304C" w:rsidP="00DB3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DB304C" w:rsidRPr="00603F61" w:rsidRDefault="00603F61" w:rsidP="006D5892">
      <w:pPr>
        <w:jc w:val="both"/>
        <w:rPr>
          <w:b/>
          <w:color w:val="FF0000"/>
          <w:sz w:val="24"/>
          <w:szCs w:val="24"/>
        </w:rPr>
      </w:pPr>
      <w:r w:rsidRPr="00603F61">
        <w:rPr>
          <w:b/>
          <w:color w:val="FF0000"/>
          <w:sz w:val="24"/>
          <w:szCs w:val="24"/>
        </w:rPr>
        <w:t>Przypominam</w:t>
      </w:r>
      <w:r>
        <w:rPr>
          <w:b/>
          <w:color w:val="FF0000"/>
          <w:sz w:val="24"/>
          <w:szCs w:val="24"/>
        </w:rPr>
        <w:t>, że jeszcze nie wszyscy dali do sprawdzenia ALBUM z próbkami materiałów papierniczych. Trzeba go wykonać i przynieść do sprawdzenia, gdy już będziemy mogli uczyć się w szkole.</w:t>
      </w:r>
    </w:p>
    <w:p w:rsidR="00DB304C" w:rsidRPr="009F42BD" w:rsidRDefault="009F42BD" w:rsidP="006D5892">
      <w:pPr>
        <w:jc w:val="both"/>
        <w:rPr>
          <w:b/>
          <w:color w:val="FF0000"/>
          <w:sz w:val="24"/>
          <w:szCs w:val="24"/>
        </w:rPr>
      </w:pPr>
      <w:r w:rsidRPr="009F42BD">
        <w:rPr>
          <w:b/>
          <w:color w:val="FF0000"/>
          <w:sz w:val="24"/>
          <w:szCs w:val="24"/>
        </w:rPr>
        <w:t>Również nie wszyscy dali do sprawdzenia plan mieszkania</w:t>
      </w:r>
      <w:r>
        <w:rPr>
          <w:b/>
          <w:color w:val="FF0000"/>
          <w:sz w:val="24"/>
          <w:szCs w:val="24"/>
        </w:rPr>
        <w:t xml:space="preserve"> – proszę zrobić zdjęcie i przesłać do sprawdzenia.</w:t>
      </w:r>
      <w:bookmarkStart w:id="0" w:name="_GoBack"/>
      <w:bookmarkEnd w:id="0"/>
    </w:p>
    <w:p w:rsidR="00D2196A" w:rsidRDefault="009F42BD"/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4744A"/>
    <w:rsid w:val="00066BFA"/>
    <w:rsid w:val="00070057"/>
    <w:rsid w:val="000A2F23"/>
    <w:rsid w:val="00181106"/>
    <w:rsid w:val="00187E34"/>
    <w:rsid w:val="001D476A"/>
    <w:rsid w:val="00281DFA"/>
    <w:rsid w:val="00306072"/>
    <w:rsid w:val="004C5792"/>
    <w:rsid w:val="00515962"/>
    <w:rsid w:val="00603F61"/>
    <w:rsid w:val="00613776"/>
    <w:rsid w:val="00665915"/>
    <w:rsid w:val="0069205F"/>
    <w:rsid w:val="006A24EC"/>
    <w:rsid w:val="006C4DAE"/>
    <w:rsid w:val="006D5892"/>
    <w:rsid w:val="00786EF3"/>
    <w:rsid w:val="007C3469"/>
    <w:rsid w:val="009F42BD"/>
    <w:rsid w:val="00A068F1"/>
    <w:rsid w:val="00B32DF4"/>
    <w:rsid w:val="00B51528"/>
    <w:rsid w:val="00C226A3"/>
    <w:rsid w:val="00D26623"/>
    <w:rsid w:val="00D46E81"/>
    <w:rsid w:val="00D5106D"/>
    <w:rsid w:val="00D953E8"/>
    <w:rsid w:val="00DB304C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18</cp:revision>
  <dcterms:created xsi:type="dcterms:W3CDTF">2020-03-25T22:49:00Z</dcterms:created>
  <dcterms:modified xsi:type="dcterms:W3CDTF">2020-04-26T18:30:00Z</dcterms:modified>
</cp:coreProperties>
</file>